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4C1" w:rsidRDefault="00AD34C1" w:rsidP="00AD34C1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D34C1" w:rsidRPr="00FC009D" w:rsidRDefault="00AD34C1" w:rsidP="00AD34C1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AD34C1" w:rsidRDefault="00AD34C1" w:rsidP="00AD34C1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AD34C1" w:rsidRPr="00FC009D" w:rsidRDefault="00AD34C1" w:rsidP="00AD34C1">
      <w:pPr>
        <w:pStyle w:val="Times12"/>
        <w:ind w:left="5387" w:firstLine="0"/>
        <w:jc w:val="left"/>
        <w:rPr>
          <w:szCs w:val="20"/>
        </w:rPr>
      </w:pPr>
    </w:p>
    <w:p w:rsidR="00AD34C1" w:rsidRDefault="00AD34C1" w:rsidP="00AD34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Pr="001729F6">
        <w:rPr>
          <w:sz w:val="28"/>
          <w:szCs w:val="28"/>
        </w:rPr>
        <w:t>1</w:t>
      </w:r>
      <w:proofErr w:type="gramEnd"/>
      <w:r w:rsidRPr="001729F6">
        <w:rPr>
          <w:sz w:val="28"/>
          <w:szCs w:val="28"/>
        </w:rPr>
        <w:t>,2/П-15 «Поставка арматуры запорной и защитной ВД для энергоблоков №3 и №4 АЭС Куданкулам»</w:t>
      </w:r>
    </w:p>
    <w:p w:rsidR="00AD34C1" w:rsidRPr="00FC009D" w:rsidRDefault="00AD34C1" w:rsidP="00AD34C1">
      <w:pPr>
        <w:jc w:val="center"/>
        <w:rPr>
          <w:bCs/>
          <w:sz w:val="22"/>
        </w:rPr>
      </w:pPr>
    </w:p>
    <w:p w:rsidR="00AD34C1" w:rsidRPr="00C44C6F" w:rsidRDefault="00AD34C1" w:rsidP="00AD34C1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0" w:name="_Свидетельство_производителя_оборудо"/>
      <w:bookmarkStart w:id="1" w:name="_Свидетельство_изготовителя_оборудов"/>
      <w:bookmarkStart w:id="2" w:name="_ПОДТВЕРЖДЕНИЕ_ПРАВА_ПОСТАВКИ"/>
      <w:bookmarkStart w:id="3" w:name="_СВИДЕТЕЛЬСТВО_(Форма_4)"/>
      <w:bookmarkStart w:id="4" w:name="_Toc188958839"/>
      <w:bookmarkStart w:id="5" w:name="_Toc255987087"/>
      <w:bookmarkStart w:id="6" w:name="_Toc390267532"/>
      <w:bookmarkStart w:id="7" w:name="_Toc412201967"/>
      <w:bookmarkStart w:id="8" w:name="_Toc430702117"/>
      <w:bookmarkEnd w:id="0"/>
      <w:bookmarkEnd w:id="1"/>
      <w:bookmarkEnd w:id="2"/>
      <w:bookmarkEnd w:id="3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4"/>
      <w:bookmarkEnd w:id="5"/>
      <w:bookmarkEnd w:id="6"/>
      <w:bookmarkEnd w:id="7"/>
      <w:bookmarkEnd w:id="8"/>
    </w:p>
    <w:p w:rsidR="00AD34C1" w:rsidRPr="00986E34" w:rsidRDefault="00AD34C1" w:rsidP="00AD34C1">
      <w:pPr>
        <w:suppressAutoHyphens/>
        <w:jc w:val="right"/>
        <w:rPr>
          <w:b/>
          <w:i/>
        </w:rPr>
      </w:pPr>
    </w:p>
    <w:p w:rsidR="00AD34C1" w:rsidRPr="00FC009D" w:rsidRDefault="00AD34C1" w:rsidP="00AD34C1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</w:t>
      </w:r>
      <w:r>
        <w:rPr>
          <w:i/>
          <w:szCs w:val="24"/>
        </w:rPr>
        <w:t>оборудования</w:t>
      </w:r>
      <w:r w:rsidRPr="00EB0611">
        <w:rPr>
          <w:i/>
          <w:szCs w:val="24"/>
        </w:rPr>
        <w:t>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оборудования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оборудованию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запроса предложений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оборудование</w:t>
      </w:r>
      <w:r w:rsidRPr="00FC009D">
        <w:rPr>
          <w:szCs w:val="24"/>
        </w:rPr>
        <w:t xml:space="preserve"> </w:t>
      </w:r>
      <w:proofErr w:type="gramStart"/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оборудования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оборудования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</w:t>
      </w:r>
      <w:proofErr w:type="gramEnd"/>
      <w:r w:rsidRPr="00FC009D">
        <w:rPr>
          <w:szCs w:val="24"/>
        </w:rPr>
        <w:t xml:space="preserve"> </w:t>
      </w:r>
      <w:proofErr w:type="gramStart"/>
      <w:r w:rsidRPr="00FC009D">
        <w:rPr>
          <w:szCs w:val="24"/>
        </w:rPr>
        <w:t>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AD34C1" w:rsidRPr="00FC009D" w:rsidRDefault="00AD34C1" w:rsidP="00AD34C1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>
        <w:rPr>
          <w:i/>
          <w:szCs w:val="24"/>
        </w:rPr>
        <w:t xml:space="preserve">, </w:t>
      </w:r>
      <w:r w:rsidRPr="00012898">
        <w:rPr>
          <w:i/>
          <w:szCs w:val="24"/>
        </w:rPr>
        <w:t xml:space="preserve">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AD34C1" w:rsidRPr="00B43714" w:rsidRDefault="00AD34C1" w:rsidP="00AD34C1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AD34C1" w:rsidRPr="00FC009D" w:rsidRDefault="00AD34C1" w:rsidP="00AD34C1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D34C1" w:rsidRPr="00FC009D" w:rsidRDefault="00AD34C1" w:rsidP="00AD34C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D34C1" w:rsidRPr="00FC009D" w:rsidRDefault="00AD34C1" w:rsidP="00AD34C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D34C1" w:rsidRPr="00FC009D" w:rsidRDefault="00AD34C1" w:rsidP="00AD34C1">
      <w:pPr>
        <w:pStyle w:val="Times12"/>
        <w:rPr>
          <w:szCs w:val="24"/>
        </w:rPr>
      </w:pPr>
    </w:p>
    <w:p w:rsidR="00AD34C1" w:rsidRDefault="00AD34C1" w:rsidP="00AD34C1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D34C1" w:rsidRPr="00FC009D" w:rsidRDefault="00AD34C1" w:rsidP="00AD34C1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AD34C1" w:rsidRPr="00FC009D" w:rsidRDefault="00AD34C1" w:rsidP="00AD34C1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AD34C1" w:rsidRDefault="00AD34C1" w:rsidP="00AD34C1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 xml:space="preserve">оборудования </w:t>
      </w:r>
      <w:r w:rsidRPr="00FC009D">
        <w:t>(</w:t>
      </w:r>
      <w:proofErr w:type="gramStart"/>
      <w:r w:rsidRPr="00FC009D">
        <w:t>п</w:t>
      </w:r>
      <w:proofErr w:type="gramEnd"/>
      <w:r w:rsidRPr="00D47B25">
        <w:t xml:space="preserve"> </w:t>
      </w:r>
      <w:r w:rsidRPr="00AE497A">
        <w:t>по номенклатуре спецификации</w:t>
      </w:r>
      <w:r>
        <w:t xml:space="preserve"> блоков №3 и №4 (Приложение 1.1 и 1.2) Части 3 Тома1</w:t>
      </w:r>
      <w:r w:rsidRPr="00AE497A">
        <w:t xml:space="preserve"> «</w:t>
      </w:r>
      <w:r>
        <w:t>Проект договора</w:t>
      </w:r>
      <w:r w:rsidRPr="00AE497A">
        <w:t>»</w:t>
      </w:r>
      <w:r w:rsidRPr="00FC009D">
        <w:t>)</w:t>
      </w:r>
      <w:r>
        <w:t>, в отношении которых требуется данное свидетельство согласно разделу 2 документации по</w:t>
      </w:r>
      <w:r w:rsidRPr="00D70F32">
        <w:rPr>
          <w:bCs w:val="0"/>
          <w:iCs/>
          <w:szCs w:val="24"/>
        </w:rPr>
        <w:t xml:space="preserve"> </w:t>
      </w:r>
      <w:r w:rsidRPr="00D70F32">
        <w:rPr>
          <w:iCs/>
        </w:rPr>
        <w:t>запрос</w:t>
      </w:r>
      <w:r>
        <w:rPr>
          <w:iCs/>
        </w:rPr>
        <w:t>у</w:t>
      </w:r>
      <w:r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AD34C1" w:rsidRPr="00FC009D" w:rsidRDefault="00AD34C1" w:rsidP="00AD34C1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AD34C1" w:rsidRPr="00FC009D" w:rsidRDefault="00AD34C1" w:rsidP="00AD34C1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оборудования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Pr="00AE497A">
        <w:t>по номенклатуре спецификации</w:t>
      </w:r>
      <w:r>
        <w:t xml:space="preserve"> блоков №3 и №4 (Приложение 1.1 и 1.2) Части 3 Тома</w:t>
      </w:r>
      <w:proofErr w:type="gramStart"/>
      <w:r>
        <w:t>1</w:t>
      </w:r>
      <w:proofErr w:type="gramEnd"/>
      <w:r w:rsidRPr="00AE497A">
        <w:t xml:space="preserve"> «</w:t>
      </w:r>
      <w:r>
        <w:t>Проект договора</w:t>
      </w:r>
      <w:r w:rsidRPr="00AE497A">
        <w:t>»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AD34C1" w:rsidRPr="00FC009D" w:rsidRDefault="00AD34C1" w:rsidP="00AD34C1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AD34C1" w:rsidRPr="00FC009D" w:rsidRDefault="00AD34C1" w:rsidP="00AD34C1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оборудования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Pr="00AE497A">
        <w:t>по номенклатуре спецификации</w:t>
      </w:r>
      <w:r>
        <w:t xml:space="preserve"> блоков №3 и №4 (Приложение 1.1 и 1.2) Части 3 Тома 1</w:t>
      </w:r>
      <w:r w:rsidRPr="00AE497A">
        <w:t xml:space="preserve"> «</w:t>
      </w:r>
      <w:r>
        <w:t>Проект договора</w:t>
      </w:r>
      <w:r w:rsidRPr="00AE497A">
        <w:t>»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AD34C1" w:rsidRPr="00FC009D" w:rsidRDefault="00AD34C1" w:rsidP="00AD34C1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 xml:space="preserve">оборудования </w:t>
      </w:r>
      <w:r w:rsidRPr="00F26505">
        <w:rPr>
          <w:szCs w:val="24"/>
        </w:rPr>
        <w:t>(</w:t>
      </w:r>
      <w:r w:rsidRPr="00AE497A">
        <w:t>по номенклатуре спецификации</w:t>
      </w:r>
      <w:r>
        <w:t xml:space="preserve"> блоков №3 и №4 (Приложение 1.1 и 1.2) Части 3 Тома</w:t>
      </w:r>
      <w:proofErr w:type="gramStart"/>
      <w:r>
        <w:t>1</w:t>
      </w:r>
      <w:proofErr w:type="gramEnd"/>
      <w:r w:rsidRPr="00AE497A">
        <w:t xml:space="preserve"> «</w:t>
      </w:r>
      <w:r>
        <w:t>Проект договора</w:t>
      </w:r>
      <w:r w:rsidRPr="00AE497A">
        <w:t>»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</w:t>
      </w:r>
      <w:r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AD34C1" w:rsidRPr="00FC030C" w:rsidRDefault="00AD34C1" w:rsidP="00AD34C1">
      <w:pPr>
        <w:pStyle w:val="a4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FC030C">
        <w:rPr>
          <w:sz w:val="24"/>
          <w:szCs w:val="24"/>
        </w:rPr>
        <w:t>5.</w:t>
      </w:r>
      <w:r w:rsidRPr="00FC030C">
        <w:rPr>
          <w:sz w:val="24"/>
          <w:szCs w:val="24"/>
        </w:rPr>
        <w:tab/>
        <w:t>Из документа должно следовать, что на изготовителя или полномочного его представителя распространяются все гарантийные обязательства на весь срок исполнения обязательств по договору в части гарантийный обязательств, заключенного по итогам запроса предложений</w:t>
      </w:r>
    </w:p>
    <w:p w:rsidR="00396CCA" w:rsidRDefault="00396CCA">
      <w:bookmarkStart w:id="9" w:name="_GoBack"/>
      <w:bookmarkEnd w:id="9"/>
    </w:p>
    <w:sectPr w:rsidR="00396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D2"/>
    <w:rsid w:val="00396CCA"/>
    <w:rsid w:val="00AD34C1"/>
    <w:rsid w:val="00D5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D34C1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D34C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D34C1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D3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D34C1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uiPriority w:val="99"/>
    <w:rsid w:val="00AD34C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AD34C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D34C1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D34C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D34C1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D3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D34C1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uiPriority w:val="99"/>
    <w:rsid w:val="00AD34C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AD34C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Байбурина Дина Радиковна</dc:creator>
  <cp:keywords/>
  <dc:description/>
  <cp:lastModifiedBy>Байбурина Дина Радиковна</cp:lastModifiedBy>
  <cp:revision>2</cp:revision>
  <dcterms:created xsi:type="dcterms:W3CDTF">2015-12-30T06:57:00Z</dcterms:created>
  <dcterms:modified xsi:type="dcterms:W3CDTF">2015-12-30T06:58:00Z</dcterms:modified>
</cp:coreProperties>
</file>